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9" w:rsidRPr="00791362" w:rsidRDefault="00F135C9" w:rsidP="00F135C9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b w:val="0"/>
          <w:sz w:val="28"/>
          <w:szCs w:val="28"/>
        </w:rPr>
      </w:pPr>
      <w:r w:rsidRPr="00791362">
        <w:rPr>
          <w:b w:val="0"/>
          <w:sz w:val="28"/>
          <w:szCs w:val="28"/>
        </w:rPr>
        <w:t>Об основаниях отстранения государственного служащего от замещаемой должности</w:t>
      </w:r>
    </w:p>
    <w:p w:rsidR="00F135C9" w:rsidRPr="00C45491" w:rsidRDefault="00F135C9" w:rsidP="00F13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135C9" w:rsidRPr="002E2D0F" w:rsidRDefault="00F135C9" w:rsidP="00F135C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D0F">
        <w:rPr>
          <w:sz w:val="28"/>
          <w:szCs w:val="28"/>
        </w:rPr>
        <w:t>В силу ст.32 Федеральный закон от 27.07.2004 N 79-ФЗ «О государственной гражданской службе Российской Федерации» существуют безусловные и факультативные основания отстранения госслужащего от занимаемой должности.</w:t>
      </w:r>
    </w:p>
    <w:p w:rsidR="00F135C9" w:rsidRPr="002E2D0F" w:rsidRDefault="00F135C9" w:rsidP="00F135C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D0F">
        <w:rPr>
          <w:sz w:val="28"/>
          <w:szCs w:val="28"/>
        </w:rPr>
        <w:t>Так, безусловными основаниями являются:</w:t>
      </w:r>
    </w:p>
    <w:p w:rsidR="00F135C9" w:rsidRPr="002E2D0F" w:rsidRDefault="00F135C9" w:rsidP="00F135C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D0F">
        <w:rPr>
          <w:sz w:val="28"/>
          <w:szCs w:val="28"/>
        </w:rPr>
        <w:t>1) появление должностного лица на службе в состоянии алкогольного, наркотического или иного токсического опьянения;</w:t>
      </w:r>
    </w:p>
    <w:p w:rsidR="00F135C9" w:rsidRPr="002E2D0F" w:rsidRDefault="00F135C9" w:rsidP="00F135C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D0F">
        <w:rPr>
          <w:sz w:val="28"/>
          <w:szCs w:val="28"/>
        </w:rPr>
        <w:t>2) не прохождение в установленном порядке обучения и проверки знаний и навыков в области охраны профессиональной служебной деятельности (охраны труда);</w:t>
      </w:r>
    </w:p>
    <w:p w:rsidR="00F135C9" w:rsidRPr="002E2D0F" w:rsidRDefault="00F135C9" w:rsidP="00F135C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D0F">
        <w:rPr>
          <w:sz w:val="28"/>
          <w:szCs w:val="28"/>
        </w:rPr>
        <w:t>3) по требованию органов или должностных лиц, уполномоченных федеральными законами и иными нормативными правовыми актами Российской Федерации.</w:t>
      </w:r>
    </w:p>
    <w:p w:rsidR="00F135C9" w:rsidRPr="002E2D0F" w:rsidRDefault="00F135C9" w:rsidP="00F135C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D0F">
        <w:rPr>
          <w:sz w:val="28"/>
          <w:szCs w:val="28"/>
        </w:rPr>
        <w:t>Факультативные основания:</w:t>
      </w:r>
    </w:p>
    <w:p w:rsidR="00F135C9" w:rsidRPr="002E2D0F" w:rsidRDefault="00F135C9" w:rsidP="00F135C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D0F">
        <w:rPr>
          <w:sz w:val="28"/>
          <w:szCs w:val="28"/>
        </w:rPr>
        <w:t>1) урегулирование конфликта интересов;</w:t>
      </w:r>
    </w:p>
    <w:p w:rsidR="00F135C9" w:rsidRPr="002E2D0F" w:rsidRDefault="00F135C9" w:rsidP="00F135C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D0F">
        <w:rPr>
          <w:sz w:val="28"/>
          <w:szCs w:val="28"/>
        </w:rPr>
        <w:t>2) проведение проверки:</w:t>
      </w:r>
    </w:p>
    <w:p w:rsidR="00F135C9" w:rsidRPr="002E2D0F" w:rsidRDefault="00F135C9" w:rsidP="00F135C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D0F">
        <w:rPr>
          <w:sz w:val="28"/>
          <w:szCs w:val="28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гражданским служащим в соответствии с Указом Президента РФ от 18.05.2009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F135C9" w:rsidRPr="002E2D0F" w:rsidRDefault="00F135C9" w:rsidP="00F135C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D0F">
        <w:rPr>
          <w:sz w:val="28"/>
          <w:szCs w:val="28"/>
        </w:rPr>
        <w:t>б) сведений, представленных гражданским служащим при поступлении на гражданскую службу в соответствии с нормативными правовыми актами Российской Федерации;</w:t>
      </w:r>
    </w:p>
    <w:p w:rsidR="00F135C9" w:rsidRPr="002E2D0F" w:rsidRDefault="00F135C9" w:rsidP="00F135C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D0F">
        <w:rPr>
          <w:sz w:val="28"/>
          <w:szCs w:val="28"/>
        </w:rPr>
        <w:t>в) соблюдения гражданским служащим ограничений и запретов, требований о предотвращении или об урегулировании конфликта интересов, исполнения им обязанностей, установленных Федеральным законом от 25 декабря 2008 года N 273-ФЗ "О противодействии коррупции" и другими федеральными законами;</w:t>
      </w:r>
    </w:p>
    <w:p w:rsidR="00F135C9" w:rsidRDefault="00F135C9" w:rsidP="00F135C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D0F">
        <w:rPr>
          <w:sz w:val="28"/>
          <w:szCs w:val="28"/>
        </w:rPr>
        <w:t>3) проведения служебной проверки.</w:t>
      </w:r>
    </w:p>
    <w:p w:rsidR="00F135C9" w:rsidRDefault="00F135C9" w:rsidP="00F135C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35C9" w:rsidRPr="00C70932" w:rsidRDefault="00F135C9" w:rsidP="00F135C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0932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Готовил: Помощник прокурора Октябрьского района Петина Д.К</w:t>
      </w:r>
    </w:p>
    <w:p w:rsidR="00A42B43" w:rsidRDefault="00A42B43"/>
    <w:sectPr w:rsidR="00A4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F135C9"/>
    <w:rsid w:val="00A42B43"/>
    <w:rsid w:val="00F1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5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F1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2020-05-28T00:08:00Z</dcterms:created>
  <dcterms:modified xsi:type="dcterms:W3CDTF">2020-05-28T00:08:00Z</dcterms:modified>
</cp:coreProperties>
</file>